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Lexend" w:cs="Lexend" w:eastAsia="Lexend" w:hAnsi="Lexend"/>
          <w:sz w:val="24"/>
          <w:szCs w:val="24"/>
        </w:rPr>
      </w:pPr>
      <w:r w:rsidDel="00000000" w:rsidR="00000000" w:rsidRPr="00000000">
        <w:rPr>
          <w:rFonts w:ascii="EB Garamond Medium" w:cs="EB Garamond Medium" w:eastAsia="EB Garamond Medium" w:hAnsi="EB Garamond Medium"/>
          <w:sz w:val="28"/>
          <w:szCs w:val="28"/>
          <w:rtl w:val="0"/>
        </w:rPr>
        <w:t xml:space="preserve">Título: só a primeira letra em maiúscula, exceto substantivos próprios</w:t>
      </w:r>
      <w:r w:rsidDel="00000000" w:rsidR="00000000" w:rsidRPr="00000000">
        <w:rPr>
          <w:rtl w:val="0"/>
        </w:rPr>
      </w:r>
    </w:p>
    <w:p w:rsidR="00000000" w:rsidDel="00000000" w:rsidP="00000000" w:rsidRDefault="00000000" w:rsidRPr="00000000" w14:paraId="00000002">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4">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1</w:t>
      </w:r>
    </w:p>
    <w:p w:rsidR="00000000" w:rsidDel="00000000" w:rsidP="00000000" w:rsidRDefault="00000000" w:rsidRPr="00000000" w14:paraId="00000005">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6">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7">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8">
      <w:pPr>
        <w:spacing w:line="240" w:lineRule="auto"/>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Autor 2</w:t>
      </w:r>
    </w:p>
    <w:p w:rsidR="00000000" w:rsidDel="00000000" w:rsidP="00000000" w:rsidRDefault="00000000" w:rsidRPr="00000000" w14:paraId="00000009">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Instituição</w:t>
      </w:r>
    </w:p>
    <w:p w:rsidR="00000000" w:rsidDel="00000000" w:rsidP="00000000" w:rsidRDefault="00000000" w:rsidRPr="00000000" w14:paraId="0000000A">
      <w:pPr>
        <w:spacing w:line="240" w:lineRule="auto"/>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E-mail</w:t>
      </w:r>
    </w:p>
    <w:p w:rsidR="00000000" w:rsidDel="00000000" w:rsidP="00000000" w:rsidRDefault="00000000" w:rsidRPr="00000000" w14:paraId="0000000B">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C">
      <w:pPr>
        <w:spacing w:line="240" w:lineRule="auto"/>
        <w:jc w:val="right"/>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0D">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bCs w:val="1"/>
          <w:sz w:val="20"/>
          <w:szCs w:val="20"/>
          <w:rtl w:val="0"/>
        </w:rPr>
        <w:t xml:space="preserve">RESUMO:</w:t>
      </w:r>
      <w:r w:rsidDel="00000000" w:rsidR="00000000" w:rsidRPr="00000000">
        <w:rPr>
          <w:rFonts w:ascii="EB Garamond" w:cs="EB Garamond" w:eastAsia="EB Garamond" w:hAnsi="EB Garamond"/>
          <w:sz w:val="20"/>
          <w:szCs w:val="20"/>
          <w:rtl w:val="0"/>
        </w:rPr>
        <w:t xml:space="preserve"> texto até 250 palavras, espaçamento simples, fonte EB Garamond 10.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w:t>
      </w:r>
    </w:p>
    <w:p w:rsidR="00000000" w:rsidDel="00000000" w:rsidP="00000000" w:rsidRDefault="00000000" w:rsidRPr="00000000" w14:paraId="0000000E">
      <w:pPr>
        <w:spacing w:line="240" w:lineRule="auto"/>
        <w:ind w:left="1133.858267716535" w:right="1092.9921259842524" w:firstLine="0"/>
        <w:jc w:val="both"/>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0F">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bCs w:val="1"/>
          <w:sz w:val="20"/>
          <w:szCs w:val="20"/>
          <w:rtl w:val="0"/>
        </w:rPr>
        <w:t xml:space="preserve">PALAVRAS-CHAVE:</w:t>
      </w:r>
      <w:r w:rsidDel="00000000" w:rsidR="00000000" w:rsidRPr="00000000">
        <w:rPr>
          <w:rFonts w:ascii="EB Garamond" w:cs="EB Garamond" w:eastAsia="EB Garamond" w:hAnsi="EB Garamond"/>
          <w:sz w:val="20"/>
          <w:szCs w:val="20"/>
          <w:rtl w:val="0"/>
        </w:rPr>
        <w:t xml:space="preserve"> até cinco palavras-chave separadas com vírgula. Letra maiúscula apenas na primeira palavra, exceto substantivos próprios.</w:t>
      </w:r>
    </w:p>
    <w:p w:rsidR="00000000" w:rsidDel="00000000" w:rsidP="00000000" w:rsidRDefault="00000000" w:rsidRPr="00000000" w14:paraId="00000010">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1">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bCs w:val="1"/>
          <w:sz w:val="20"/>
          <w:szCs w:val="20"/>
          <w:rtl w:val="0"/>
        </w:rPr>
        <w:t xml:space="preserve">ABSTRACT:</w:t>
      </w:r>
      <w:r w:rsidDel="00000000" w:rsidR="00000000" w:rsidRPr="00000000">
        <w:rPr>
          <w:rFonts w:ascii="EB Garamond" w:cs="EB Garamond" w:eastAsia="EB Garamond" w:hAnsi="EB Garamond"/>
          <w:sz w:val="20"/>
          <w:szCs w:val="20"/>
          <w:rtl w:val="0"/>
        </w:rPr>
        <w:t xml:space="preserve"> tradução do resumo em inglês. Texto até 250 palavras, espaçamento simples, fonte EB Garamond 10.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 </w:t>
      </w:r>
    </w:p>
    <w:p w:rsidR="00000000" w:rsidDel="00000000" w:rsidP="00000000" w:rsidRDefault="00000000" w:rsidRPr="00000000" w14:paraId="00000012">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3">
      <w:pPr>
        <w:spacing w:line="240" w:lineRule="auto"/>
        <w:ind w:left="1133.858267716535" w:right="1092.9921259842524"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bCs w:val="1"/>
          <w:sz w:val="20"/>
          <w:szCs w:val="20"/>
          <w:rtl w:val="0"/>
        </w:rPr>
        <w:t xml:space="preserve">PALAVRAS-CHAVE: </w:t>
      </w:r>
      <w:r w:rsidDel="00000000" w:rsidR="00000000" w:rsidRPr="00000000">
        <w:rPr>
          <w:rFonts w:ascii="EB Garamond" w:cs="EB Garamond" w:eastAsia="EB Garamond" w:hAnsi="EB Garamond"/>
          <w:sz w:val="20"/>
          <w:szCs w:val="20"/>
          <w:rtl w:val="0"/>
        </w:rPr>
        <w:t xml:space="preserve">tradução das palavras-chave para o inglês.</w:t>
      </w:r>
      <w:r w:rsidDel="00000000" w:rsidR="00000000" w:rsidRPr="00000000">
        <w:rPr>
          <w:rFonts w:ascii="EB Garamond" w:cs="EB Garamond" w:eastAsia="EB Garamond" w:hAnsi="EB Garamond"/>
          <w:sz w:val="20"/>
          <w:szCs w:val="20"/>
          <w:rtl w:val="0"/>
        </w:rPr>
        <w:t xml:space="preserve"> até cinco palavras-chave separadas com vírgula. Letra maiúscula apenas na primeira palavra, exceto substantivos próprios.</w:t>
      </w:r>
    </w:p>
    <w:p w:rsidR="00000000" w:rsidDel="00000000" w:rsidP="00000000" w:rsidRDefault="00000000" w:rsidRPr="00000000" w14:paraId="00000014">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Seção</w:t>
      </w:r>
    </w:p>
    <w:p w:rsidR="00000000" w:rsidDel="00000000" w:rsidP="00000000" w:rsidRDefault="00000000" w:rsidRPr="00000000" w14:paraId="00000017">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Texto. Fonte EB Garamond 12. Espaçamento simples. Citações até três linhas: “citação citação citação citação citação citação citação citação citação citação citação citação citação citação citação citação citação citação citação citação” (Autor, 2026, p. 1). Citação com mais de três linhas: </w:t>
      </w:r>
    </w:p>
    <w:p w:rsidR="00000000" w:rsidDel="00000000" w:rsidP="00000000" w:rsidRDefault="00000000" w:rsidRPr="00000000" w14:paraId="00000018">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spacing w:line="240" w:lineRule="auto"/>
        <w:ind w:left="2267.716535433071" w:right="-40.8661417322827"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Manter recuo. Fonte tamanho 10.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2026, p. 1)</w:t>
      </w:r>
    </w:p>
    <w:p w:rsidR="00000000" w:rsidDel="00000000" w:rsidP="00000000" w:rsidRDefault="00000000" w:rsidRPr="00000000" w14:paraId="0000001A">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B">
      <w:pPr>
        <w:spacing w:line="240" w:lineRule="auto"/>
        <w:ind w:left="0"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w:t>
      </w:r>
    </w:p>
    <w:p w:rsidR="00000000" w:rsidDel="00000000" w:rsidP="00000000" w:rsidRDefault="00000000" w:rsidRPr="00000000" w14:paraId="0000001C">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Figura 1: descrição da figura, tamanho 10.</w:t>
      </w:r>
    </w:p>
    <w:p w:rsidR="00000000" w:rsidDel="00000000" w:rsidP="00000000" w:rsidRDefault="00000000" w:rsidRPr="00000000" w14:paraId="0000001E">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Pr>
        <w:drawing>
          <wp:inline distB="114300" distT="114300" distL="114300" distR="114300">
            <wp:extent cx="2388435" cy="2519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8843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ind w:left="0" w:right="-40.8661417322827"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Fonte: fonte da figura.</w:t>
      </w:r>
    </w:p>
    <w:p w:rsidR="00000000" w:rsidDel="00000000" w:rsidP="00000000" w:rsidRDefault="00000000" w:rsidRPr="00000000" w14:paraId="00000020">
      <w:pPr>
        <w:spacing w:line="240" w:lineRule="auto"/>
        <w:ind w:left="0"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1">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Subseção</w:t>
      </w:r>
    </w:p>
    <w:p w:rsidR="00000000" w:rsidDel="00000000" w:rsidP="00000000" w:rsidRDefault="00000000" w:rsidRPr="00000000" w14:paraId="00000022">
      <w:pPr>
        <w:spacing w:line="240" w:lineRule="auto"/>
        <w:ind w:right="-40.8661417322827" w:firstLine="72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Texto. Fonte EB Garamond 12. Espaçamento simples.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 Não altere esse template.</w:t>
      </w:r>
    </w:p>
    <w:p w:rsidR="00000000" w:rsidDel="00000000" w:rsidP="00000000" w:rsidRDefault="00000000" w:rsidRPr="00000000" w14:paraId="00000023">
      <w:pPr>
        <w:spacing w:line="240" w:lineRule="auto"/>
        <w:ind w:right="-40.8661417322827" w:firstLine="72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line="240" w:lineRule="auto"/>
        <w:ind w:right="-40.8661417322827"/>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Declaração de uso de Inteligência Artificial</w:t>
      </w:r>
    </w:p>
    <w:p w:rsidR="00000000" w:rsidDel="00000000" w:rsidP="00000000" w:rsidRDefault="00000000" w:rsidRPr="00000000" w14:paraId="00000025">
      <w:pPr>
        <w:spacing w:line="240" w:lineRule="auto"/>
        <w:ind w:right="-40.8661417322827" w:firstLine="72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Especificar: 1) Nome e versão da ferramenta: (ex: ChatGPT-4, Claude 3, Gemini 1.5); 2) Finalidade do uso: (ex: revisão gramatical, auxílio na estruturação de ideias, tradução); 3) Etapa da pesquisa: (ex: na fase de revisão de literatura ou na análise de dados qualitativos); 4) Exemplos de comandos (prompts): Se a IA foi utilizada para gerar trechos de texto, os comandos utilizados devem ser transparentes.</w:t>
      </w:r>
      <w:r w:rsidDel="00000000" w:rsidR="00000000" w:rsidRPr="00000000">
        <w:rPr>
          <w:rtl w:val="0"/>
        </w:rPr>
      </w:r>
    </w:p>
    <w:p w:rsidR="00000000" w:rsidDel="00000000" w:rsidP="00000000" w:rsidRDefault="00000000" w:rsidRPr="00000000" w14:paraId="00000026">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27">
      <w:pPr>
        <w:spacing w:line="240" w:lineRule="auto"/>
        <w:ind w:left="0" w:right="-40.8661417322827" w:firstLine="0"/>
        <w:jc w:val="both"/>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Referências</w:t>
      </w:r>
    </w:p>
    <w:p w:rsidR="00000000" w:rsidDel="00000000" w:rsidP="00000000" w:rsidRDefault="00000000" w:rsidRPr="00000000" w14:paraId="00000028">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Livro</w:t>
      </w:r>
    </w:p>
    <w:p w:rsidR="00000000" w:rsidDel="00000000" w:rsidP="00000000" w:rsidRDefault="00000000" w:rsidRPr="00000000" w14:paraId="0000002A">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SOBRENOME, Prenome(s) do segundo Autor (se houver). </w:t>
      </w:r>
      <w:r w:rsidDel="00000000" w:rsidR="00000000" w:rsidRPr="00000000">
        <w:rPr>
          <w:rFonts w:ascii="EB Garamond" w:cs="EB Garamond" w:eastAsia="EB Garamond" w:hAnsi="EB Garamond"/>
          <w:i w:val="1"/>
          <w:iCs w:val="1"/>
          <w:sz w:val="24"/>
          <w:szCs w:val="24"/>
          <w:rtl w:val="0"/>
        </w:rPr>
        <w:t xml:space="preserve">Título do Trabalho: </w:t>
      </w:r>
      <w:r w:rsidDel="00000000" w:rsidR="00000000" w:rsidRPr="00000000">
        <w:rPr>
          <w:rFonts w:ascii="EB Garamond" w:cs="EB Garamond" w:eastAsia="EB Garamond" w:hAnsi="EB Garamond"/>
          <w:sz w:val="24"/>
          <w:szCs w:val="24"/>
          <w:rtl w:val="0"/>
        </w:rPr>
        <w:t xml:space="preserve">subtítulo [se houver]. Edição [se não for a primeira]. Local de publicação: Editora, ano. Número de páginas. Disponível em [se for o caso]: http://... Acesso em: dia mês abreviado ano.</w:t>
      </w:r>
    </w:p>
    <w:p w:rsidR="00000000" w:rsidDel="00000000" w:rsidP="00000000" w:rsidRDefault="00000000" w:rsidRPr="00000000" w14:paraId="0000002B">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Capítulo de livro ou verbete assinado em dicionário ou enciclopédia</w:t>
      </w:r>
    </w:p>
    <w:p w:rsidR="00000000" w:rsidDel="00000000" w:rsidP="00000000" w:rsidRDefault="00000000" w:rsidRPr="00000000" w14:paraId="0000002D">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Capítulo ou Verbete. Título do Capítulo ou Verbete. In: SOBRENOME, Prenome(s) do Organizador da Obra (Org.).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Edição [se não for a primeira]. Local de publicação: Editora, ano. Capítulo [se for o caso], páginas inicial-final da parte. Disponível em [se for o caso]: http://... Acesso em: dia mês abreviado ano.</w:t>
      </w:r>
    </w:p>
    <w:p w:rsidR="00000000" w:rsidDel="00000000" w:rsidP="00000000" w:rsidRDefault="00000000" w:rsidRPr="00000000" w14:paraId="0000002E">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acadêmicos (TCC, relatórios, dissertações, teses)</w:t>
      </w:r>
    </w:p>
    <w:p w:rsidR="00000000" w:rsidDel="00000000" w:rsidP="00000000" w:rsidRDefault="00000000" w:rsidRPr="00000000" w14:paraId="00000030">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Cidade, ano da defesa (se for o caso). Número de folhas ou páginas [ex.: 123 f.]. Dissertação (Mestrado em...) [ou Tese (Doutorado em...)]. Instituto, Universidade, Cidade, ano da publicação. Disponível em [se for o caso]: http://... Acesso em: dia mês abreviado ano.</w:t>
      </w:r>
    </w:p>
    <w:p w:rsidR="00000000" w:rsidDel="00000000" w:rsidP="00000000" w:rsidRDefault="00000000" w:rsidRPr="00000000" w14:paraId="00000031">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Artigo em periódico</w:t>
      </w:r>
    </w:p>
    <w:p w:rsidR="00000000" w:rsidDel="00000000" w:rsidP="00000000" w:rsidRDefault="00000000" w:rsidRPr="00000000" w14:paraId="00000033">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Artigo. Título do Artigo. </w:t>
      </w:r>
      <w:r w:rsidDel="00000000" w:rsidR="00000000" w:rsidRPr="00000000">
        <w:rPr>
          <w:rFonts w:ascii="EB Garamond" w:cs="EB Garamond" w:eastAsia="EB Garamond" w:hAnsi="EB Garamond"/>
          <w:i w:val="1"/>
          <w:iCs w:val="1"/>
          <w:sz w:val="24"/>
          <w:szCs w:val="24"/>
          <w:rtl w:val="0"/>
        </w:rPr>
        <w:t xml:space="preserve">Título do Periódico</w:t>
      </w:r>
      <w:r w:rsidDel="00000000" w:rsidR="00000000" w:rsidRPr="00000000">
        <w:rPr>
          <w:rFonts w:ascii="EB Garamond" w:cs="EB Garamond" w:eastAsia="EB Garamond" w:hAnsi="EB Garamond"/>
          <w:sz w:val="24"/>
          <w:szCs w:val="24"/>
          <w:rtl w:val="0"/>
        </w:rPr>
        <w:t xml:space="preserve">, Local de publicação, número do volume (v.), número do fascículo (n.), páginas inicial-final do artigo (p.), ano da publicação. Disponível em [se for o caso]: http://… Acesso em: dia mês abreviado ano.</w:t>
      </w:r>
    </w:p>
    <w:p w:rsidR="00000000" w:rsidDel="00000000" w:rsidP="00000000" w:rsidRDefault="00000000" w:rsidRPr="00000000" w14:paraId="00000034">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 em anais de evento (congresso, simpósio, encontro etc.)</w:t>
      </w:r>
    </w:p>
    <w:p w:rsidR="00000000" w:rsidDel="00000000" w:rsidP="00000000" w:rsidRDefault="00000000" w:rsidRPr="00000000" w14:paraId="00000036">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Título do trabalho. In: NOME DO EVENTO, número do evento, ano de realização, local de realização. </w:t>
      </w:r>
      <w:r w:rsidDel="00000000" w:rsidR="00000000" w:rsidRPr="00000000">
        <w:rPr>
          <w:rFonts w:ascii="EB Garamond" w:cs="EB Garamond" w:eastAsia="EB Garamond" w:hAnsi="EB Garamond"/>
          <w:i w:val="1"/>
          <w:iCs w:val="1"/>
          <w:sz w:val="24"/>
          <w:szCs w:val="24"/>
          <w:rtl w:val="0"/>
        </w:rPr>
        <w:t xml:space="preserve">Anais... </w:t>
      </w:r>
      <w:r w:rsidDel="00000000" w:rsidR="00000000" w:rsidRPr="00000000">
        <w:rPr>
          <w:rFonts w:ascii="EB Garamond" w:cs="EB Garamond" w:eastAsia="EB Garamond" w:hAnsi="EB Garamond"/>
          <w:sz w:val="24"/>
          <w:szCs w:val="24"/>
          <w:rtl w:val="0"/>
        </w:rPr>
        <w:t xml:space="preserve">Local de publicação: Editora, ano de publicação. páginas inicial-final do trabalho. Disponível em [se for o caso]: http://... Acesso em: dia mês abreviado ano.</w:t>
      </w:r>
    </w:p>
    <w:p w:rsidR="00000000" w:rsidDel="00000000" w:rsidP="00000000" w:rsidRDefault="00000000" w:rsidRPr="00000000" w14:paraId="00000037">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publicada</w:t>
      </w:r>
    </w:p>
    <w:p w:rsidR="00000000" w:rsidDel="00000000" w:rsidP="00000000" w:rsidRDefault="00000000" w:rsidRPr="00000000" w14:paraId="00000039">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publicação: Editora, ano de publicação. Partitura. Número de folhas ou páginas. Disponível em [se for o caso]: http://... Acesso em: dia mês abreviado ano.</w:t>
      </w:r>
    </w:p>
    <w:p w:rsidR="00000000" w:rsidDel="00000000" w:rsidP="00000000" w:rsidRDefault="00000000" w:rsidRPr="00000000" w14:paraId="0000003A">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Fonte musicográfica (partitura) não publicada</w:t>
      </w:r>
    </w:p>
    <w:p w:rsidR="00000000" w:rsidDel="00000000" w:rsidP="00000000" w:rsidRDefault="00000000" w:rsidRPr="00000000" w14:paraId="0000003C">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Autor do Trabalho. </w:t>
      </w:r>
      <w:r w:rsidDel="00000000" w:rsidR="00000000" w:rsidRPr="00000000">
        <w:rPr>
          <w:rFonts w:ascii="EB Garamond" w:cs="EB Garamond" w:eastAsia="EB Garamond" w:hAnsi="EB Garamond"/>
          <w:i w:val="1"/>
          <w:iCs w:val="1"/>
          <w:sz w:val="24"/>
          <w:szCs w:val="24"/>
          <w:rtl w:val="0"/>
        </w:rPr>
        <w:t xml:space="preserve">Título da Obra:</w:t>
      </w:r>
      <w:r w:rsidDel="00000000" w:rsidR="00000000" w:rsidRPr="00000000">
        <w:rPr>
          <w:rFonts w:ascii="EB Garamond" w:cs="EB Garamond" w:eastAsia="EB Garamond" w:hAnsi="EB Garamond"/>
          <w:sz w:val="24"/>
          <w:szCs w:val="24"/>
          <w:rtl w:val="0"/>
        </w:rPr>
        <w:t xml:space="preserve"> subtítulo, gênero, tonalidade, número ou opus [se houver]; formação vocal/instrumental [desde que não faça parte do título]. Local de cópia ou editoração: informação sobre o tipo de registro gráfico da obra (cópia de..., editoração de..., se houver), ano da cópia ou editoração. Partitura manuscrita. Número de folhas ou páginas. Disponível em [se for o caso]: http://... Acesso em: dia mês abreviado ano.</w:t>
      </w:r>
    </w:p>
    <w:p w:rsidR="00000000" w:rsidDel="00000000" w:rsidP="00000000" w:rsidRDefault="00000000" w:rsidRPr="00000000" w14:paraId="0000003D">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Gravação de obra musical (áudio ou vídeo físico)</w:t>
      </w:r>
    </w:p>
    <w:p w:rsidR="00000000" w:rsidDel="00000000" w:rsidP="00000000" w:rsidRDefault="00000000" w:rsidRPr="00000000" w14:paraId="0000003F">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do(s) Autor(es) . Local de publicação: Editora, ano. Suporte [LP, CD, DVD etc.]. Informações complementares [se for o caso].</w:t>
      </w:r>
    </w:p>
    <w:p w:rsidR="00000000" w:rsidDel="00000000" w:rsidP="00000000" w:rsidRDefault="00000000" w:rsidRPr="00000000" w14:paraId="00000040">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Registro fonográfico em vídeo (físico)</w:t>
      </w:r>
    </w:p>
    <w:p w:rsidR="00000000" w:rsidDel="00000000" w:rsidP="00000000" w:rsidRDefault="00000000" w:rsidRPr="00000000" w14:paraId="00000042">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TÍTULO do registro fonográfico: subtítulo [se houver]. Nome(s) e sobrenome(s) do Autor do Trabalho. Tipo de gravação [LP, CD, DVD etc.], duração da gravação. Local de publicação: Editora ou Gravadora, ano de publicação. Informações complementares [se for o caso].</w:t>
      </w:r>
    </w:p>
    <w:p w:rsidR="00000000" w:rsidDel="00000000" w:rsidP="00000000" w:rsidRDefault="00000000" w:rsidRPr="00000000" w14:paraId="00000043">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4">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Entrevista ou depoimento publicado online</w:t>
      </w:r>
    </w:p>
    <w:p w:rsidR="00000000" w:rsidDel="00000000" w:rsidP="00000000" w:rsidRDefault="00000000" w:rsidRPr="00000000" w14:paraId="00000045">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Prenome(s) do Entrevistado. [Entrevista concedida a/à Nome e Sobrenome do entrevistador/a, se for o caso]. Instituição [se houver], local [se mencionado], data da entrevista. Duração. Disponível em: http://... Acesso em: dia mês abreviado ano.</w:t>
      </w:r>
    </w:p>
    <w:p w:rsidR="00000000" w:rsidDel="00000000" w:rsidP="00000000" w:rsidRDefault="00000000" w:rsidRPr="00000000" w14:paraId="00000046">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spacing w:line="240" w:lineRule="auto"/>
        <w:ind w:left="0" w:right="-40.8661417322827" w:firstLine="0"/>
        <w:jc w:val="both"/>
        <w:rPr>
          <w:rFonts w:ascii="EB Garamond" w:cs="EB Garamond" w:eastAsia="EB Garamond" w:hAnsi="EB Garamond"/>
          <w:b w:val="1"/>
          <w:bCs w:val="1"/>
          <w:i w:val="1"/>
          <w:iCs w:val="1"/>
          <w:sz w:val="24"/>
          <w:szCs w:val="24"/>
        </w:rPr>
      </w:pPr>
      <w:r w:rsidDel="00000000" w:rsidR="00000000" w:rsidRPr="00000000">
        <w:rPr>
          <w:rFonts w:ascii="EB Garamond" w:cs="EB Garamond" w:eastAsia="EB Garamond" w:hAnsi="EB Garamond"/>
          <w:b w:val="1"/>
          <w:bCs w:val="1"/>
          <w:i w:val="1"/>
          <w:iCs w:val="1"/>
          <w:sz w:val="24"/>
          <w:szCs w:val="24"/>
          <w:rtl w:val="0"/>
        </w:rPr>
        <w:t xml:space="preserve">Trabalhos diversos publicados exclusivamente online</w:t>
      </w:r>
    </w:p>
    <w:p w:rsidR="00000000" w:rsidDel="00000000" w:rsidP="00000000" w:rsidRDefault="00000000" w:rsidRPr="00000000" w14:paraId="00000048">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SOBRENOME, Inicial do prenome(s) do(s) Autor(es) [se houver]. </w:t>
      </w:r>
      <w:r w:rsidDel="00000000" w:rsidR="00000000" w:rsidRPr="00000000">
        <w:rPr>
          <w:rFonts w:ascii="EB Garamond" w:cs="EB Garamond" w:eastAsia="EB Garamond" w:hAnsi="EB Garamond"/>
          <w:i w:val="1"/>
          <w:iCs w:val="1"/>
          <w:sz w:val="24"/>
          <w:szCs w:val="24"/>
          <w:rtl w:val="0"/>
        </w:rPr>
        <w:t xml:space="preserve">Título do trabalho:</w:t>
      </w:r>
      <w:r w:rsidDel="00000000" w:rsidR="00000000" w:rsidRPr="00000000">
        <w:rPr>
          <w:rFonts w:ascii="EB Garamond" w:cs="EB Garamond" w:eastAsia="EB Garamond" w:hAnsi="EB Garamond"/>
          <w:sz w:val="24"/>
          <w:szCs w:val="24"/>
          <w:rtl w:val="0"/>
        </w:rPr>
        <w:t xml:space="preserve"> subtítulo [se houver]. Local de publicação: Editora, ano. Disponível em: http://… Acesso em: dia mês abreviado ano.</w:t>
      </w:r>
    </w:p>
    <w:p w:rsidR="00000000" w:rsidDel="00000000" w:rsidP="00000000" w:rsidRDefault="00000000" w:rsidRPr="00000000" w14:paraId="00000049">
      <w:pPr>
        <w:spacing w:line="240" w:lineRule="auto"/>
        <w:ind w:left="0" w:right="-40.8661417322827"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spacing w:line="240" w:lineRule="auto"/>
        <w:ind w:left="0" w:right="-40.8661417322827"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Mais de uma obra por autor: incluir sobrenomes e nomes dos(as) autores(as) em todas as referências (em lugar dos traços previstos na NBR 6023:2002, suprimidos pela NBR 6023:2018 e 6023:2025).</w:t>
      </w:r>
    </w:p>
    <w:sectPr>
      <w:headerReference r:id="rId7" w:type="default"/>
      <w:footerReference r:id="rId8" w:type="defaul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exend">
    <w:embedRegular w:fontKey="{00000000-0000-0000-0000-000000000000}" r:id="rId9" w:subsetted="0"/>
    <w:embedBold w:fontKey="{00000000-0000-0000-0000-000000000000}" r:id="rId10" w:subsetted="0"/>
  </w:font>
  <w:font w:name="Lexend Thin">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jc w:val="center"/>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AUTOR, primeiro nome abreviado. </w:t>
    </w:r>
    <w:r w:rsidDel="00000000" w:rsidR="00000000" w:rsidRPr="00000000">
      <w:rPr>
        <w:rFonts w:ascii="Lexend Thin" w:cs="Lexend Thin" w:eastAsia="Lexend Thin" w:hAnsi="Lexend Thin"/>
        <w:i w:val="1"/>
        <w:iCs w:val="1"/>
        <w:sz w:val="20"/>
        <w:szCs w:val="20"/>
        <w:rtl w:val="0"/>
      </w:rPr>
      <w:t xml:space="preserve">Título do trabalho</w:t>
    </w:r>
    <w:r w:rsidDel="00000000" w:rsidR="00000000" w:rsidRPr="00000000">
      <w:rPr>
        <w:rFonts w:ascii="Lexend Thin" w:cs="Lexend Thin" w:eastAsia="Lexend Thin" w:hAnsi="Lexend Thin"/>
        <w:sz w:val="20"/>
        <w:szCs w:val="20"/>
        <w:rtl w:val="0"/>
      </w:rPr>
      <w:t xml:space="preserve">.</w:t>
    </w:r>
  </w:p>
  <w:p w:rsidR="00000000" w:rsidDel="00000000" w:rsidP="00000000" w:rsidRDefault="00000000" w:rsidRPr="00000000" w14:paraId="0000004D">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jc w:val="right"/>
      <w:rPr>
        <w:rFonts w:ascii="Lexend Thin" w:cs="Lexend Thin" w:eastAsia="Lexend Thin" w:hAnsi="Lexend Thin"/>
        <w:sz w:val="20"/>
        <w:szCs w:val="20"/>
      </w:rPr>
    </w:pPr>
    <w:r w:rsidDel="00000000" w:rsidR="00000000" w:rsidRPr="00000000">
      <w:rPr>
        <w:rFonts w:ascii="Lexend Thin" w:cs="Lexend Thin" w:eastAsia="Lexend Thin" w:hAnsi="Lexend Thin"/>
        <w:sz w:val="20"/>
        <w:szCs w:val="20"/>
        <w:rtl w:val="0"/>
      </w:rPr>
      <w:t xml:space="preserve">REVISTA BOTECO, 2026, Vol. 1, nº1. ISSN: XXXX-XXXX</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LexendThin-regular.ttf"/><Relationship Id="rId10" Type="http://schemas.openxmlformats.org/officeDocument/2006/relationships/font" Target="fonts/Lexend-bold.ttf"/><Relationship Id="rId12" Type="http://schemas.openxmlformats.org/officeDocument/2006/relationships/font" Target="fonts/LexendThin-bold.ttf"/><Relationship Id="rId9" Type="http://schemas.openxmlformats.org/officeDocument/2006/relationships/font" Target="fonts/Lexen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